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C4" w:rsidRDefault="00FC7AC4" w:rsidP="00FC7AC4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Если в сумке бомба, а в письме пластиковая мина </w:t>
      </w:r>
    </w:p>
    <w:p w:rsidR="00FC7AC4" w:rsidRDefault="00FC7AC4" w:rsidP="00FC7AC4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333333"/>
          <w:sz w:val="45"/>
          <w:szCs w:val="45"/>
        </w:rPr>
        <w:drawing>
          <wp:inline distT="0" distB="0" distL="0" distR="0">
            <wp:extent cx="2857500" cy="1905000"/>
            <wp:effectExtent l="0" t="0" r="0" b="0"/>
            <wp:docPr id="8" name="Рисунок 8" descr="b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m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C4" w:rsidRDefault="00FC7AC4" w:rsidP="00FC7AC4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</w:t>
      </w:r>
      <w:r>
        <w:rPr>
          <w:rFonts w:ascii="Arial" w:hAnsi="Arial" w:cs="Arial"/>
          <w:color w:val="111111"/>
        </w:rPr>
        <w:br/>
        <w:t xml:space="preserve"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 </w:t>
      </w:r>
      <w:r>
        <w:rPr>
          <w:rFonts w:ascii="Arial" w:hAnsi="Arial" w:cs="Arial"/>
          <w:color w:val="111111"/>
        </w:rPr>
        <w:br/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 </w:t>
      </w:r>
      <w:r>
        <w:rPr>
          <w:rFonts w:ascii="Arial" w:hAnsi="Arial" w:cs="Arial"/>
          <w:color w:val="111111"/>
        </w:rPr>
        <w:br/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  <w:r>
        <w:rPr>
          <w:rFonts w:ascii="Arial" w:hAnsi="Arial" w:cs="Arial"/>
          <w:color w:val="111111"/>
        </w:rPr>
        <w:br/>
        <w:t xml:space="preserve">Если вы обнаружили подозрительный предмет в учреждении, немедленно сообщите о находке администрации.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Во всех перечисленных случаях: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• не трогайте, не вскрывайте и не передвигайте находку; </w:t>
      </w:r>
      <w:r>
        <w:rPr>
          <w:rFonts w:ascii="Arial" w:hAnsi="Arial" w:cs="Arial"/>
          <w:color w:val="111111"/>
        </w:rPr>
        <w:br/>
        <w:t xml:space="preserve">• зафиксируйте время обнаружения находки; </w:t>
      </w:r>
      <w:r>
        <w:rPr>
          <w:rFonts w:ascii="Arial" w:hAnsi="Arial" w:cs="Arial"/>
          <w:color w:val="111111"/>
        </w:rPr>
        <w:br/>
        <w:t xml:space="preserve">• постарайтесь сделать так, чтобы люди отошли как можно дальше от опасной находки; </w:t>
      </w:r>
      <w:r>
        <w:rPr>
          <w:rFonts w:ascii="Arial" w:hAnsi="Arial" w:cs="Arial"/>
          <w:color w:val="111111"/>
        </w:rPr>
        <w:br/>
        <w:t xml:space="preserve">• обязательно дождитесь прибытия оперативно-следственной группы; </w:t>
      </w:r>
      <w:r>
        <w:rPr>
          <w:rFonts w:ascii="Arial" w:hAnsi="Arial" w:cs="Arial"/>
          <w:color w:val="111111"/>
        </w:rPr>
        <w:br/>
        <w:t xml:space="preserve">• не забывайте, что вы являетесь самым важным очевидцем.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Помните:</w:t>
      </w:r>
      <w:r>
        <w:rPr>
          <w:rFonts w:ascii="Arial" w:hAnsi="Arial" w:cs="Arial"/>
          <w:color w:val="111111"/>
        </w:rPr>
        <w:t xml:space="preserve"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Родители!</w:t>
      </w:r>
      <w:r>
        <w:rPr>
          <w:rFonts w:ascii="Arial" w:hAnsi="Arial" w:cs="Arial"/>
          <w:color w:val="111111"/>
        </w:rPr>
        <w:t xml:space="preserve"> Вы отвечаете за жизнь и здоровье ваших детей. Разъясните детям, что любой предмет, найденный на улице или в подъезде, может представлять опасность.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Еще раз напоминаем:</w:t>
      </w:r>
      <w:r>
        <w:rPr>
          <w:rFonts w:ascii="Arial" w:hAnsi="Arial" w:cs="Arial"/>
          <w:color w:val="111111"/>
        </w:rPr>
        <w:t xml:space="preserve"> Не предпринимайте самостоятельно никаких действий с </w:t>
      </w:r>
      <w:r>
        <w:rPr>
          <w:rFonts w:ascii="Arial" w:hAnsi="Arial" w:cs="Arial"/>
          <w:color w:val="111111"/>
        </w:rPr>
        <w:lastRenderedPageBreak/>
        <w:t xml:space="preserve">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 </w:t>
      </w:r>
      <w:r>
        <w:rPr>
          <w:rFonts w:ascii="Arial" w:hAnsi="Arial" w:cs="Arial"/>
          <w:color w:val="111111"/>
        </w:rPr>
        <w:br/>
        <w:t xml:space="preserve"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Иногда террористы используют почтовый канал.</w:t>
      </w:r>
      <w:r>
        <w:rPr>
          <w:rFonts w:ascii="Arial" w:hAnsi="Arial" w:cs="Arial"/>
          <w:color w:val="111111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«Вскрыть только лично», «Лично в руки», «</w:t>
      </w:r>
      <w:proofErr w:type="spellStart"/>
      <w:r>
        <w:rPr>
          <w:rStyle w:val="a6"/>
          <w:rFonts w:ascii="Arial" w:hAnsi="Arial" w:cs="Arial"/>
          <w:color w:val="111111"/>
          <w:bdr w:val="none" w:sz="0" w:space="0" w:color="auto" w:frame="1"/>
        </w:rPr>
        <w:t>Грифованно</w:t>
      </w:r>
      <w:proofErr w:type="spellEnd"/>
      <w:r>
        <w:rPr>
          <w:rStyle w:val="a6"/>
          <w:rFonts w:ascii="Arial" w:hAnsi="Arial" w:cs="Arial"/>
          <w:color w:val="111111"/>
          <w:bdr w:val="none" w:sz="0" w:space="0" w:color="auto" w:frame="1"/>
        </w:rPr>
        <w:t>»</w:t>
      </w:r>
      <w:r>
        <w:rPr>
          <w:rFonts w:ascii="Arial" w:hAnsi="Arial" w:cs="Arial"/>
          <w:color w:val="111111"/>
        </w:rPr>
        <w:t xml:space="preserve"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 </w:t>
      </w:r>
      <w:r>
        <w:rPr>
          <w:rFonts w:ascii="Arial" w:hAnsi="Arial" w:cs="Arial"/>
          <w:color w:val="111111"/>
        </w:rPr>
        <w:br/>
        <w:t xml:space="preserve">Приведем некоторые рекомендации при обнаружении подозрительных предметов, которые могут оказаться взрывными устройствами. </w:t>
      </w:r>
      <w:r>
        <w:rPr>
          <w:rFonts w:ascii="Arial" w:hAnsi="Arial" w:cs="Arial"/>
          <w:color w:val="111111"/>
        </w:rPr>
        <w:br/>
      </w:r>
      <w:proofErr w:type="gramStart"/>
      <w:r>
        <w:rPr>
          <w:rStyle w:val="a6"/>
          <w:rFonts w:ascii="Arial" w:hAnsi="Arial" w:cs="Arial"/>
          <w:color w:val="111111"/>
          <w:bdr w:val="none" w:sz="0" w:space="0" w:color="auto" w:frame="1"/>
        </w:rPr>
        <w:t>В качестве мер предупредительного характера рекомендуем: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• ужесточение пропускного режима при входе и въезде на территорию объекта, установку систем сигнализации, аудио– и видеозаписи; </w:t>
      </w:r>
      <w:r>
        <w:rPr>
          <w:rFonts w:ascii="Arial" w:hAnsi="Arial" w:cs="Arial"/>
          <w:color w:val="111111"/>
        </w:rPr>
        <w:br/>
        <w:t xml:space="preserve"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 </w:t>
      </w:r>
      <w:r>
        <w:rPr>
          <w:rFonts w:ascii="Arial" w:hAnsi="Arial" w:cs="Arial"/>
          <w:color w:val="111111"/>
        </w:rPr>
        <w:br/>
        <w:t xml:space="preserve">• периодическую комиссионную проверку складских помещений; </w:t>
      </w:r>
      <w:r>
        <w:rPr>
          <w:rFonts w:ascii="Arial" w:hAnsi="Arial" w:cs="Arial"/>
          <w:color w:val="111111"/>
        </w:rPr>
        <w:br/>
        <w:t>• более тщательный подбор и проверку кадров;</w:t>
      </w:r>
      <w:proofErr w:type="gram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 </w:t>
      </w:r>
      <w:r>
        <w:rPr>
          <w:rFonts w:ascii="Arial" w:hAnsi="Arial" w:cs="Arial"/>
          <w:color w:val="111111"/>
        </w:rPr>
        <w:br/>
        <w:t xml:space="preserve"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 </w:t>
      </w:r>
      <w:r>
        <w:rPr>
          <w:rFonts w:ascii="Arial" w:hAnsi="Arial" w:cs="Arial"/>
          <w:color w:val="111111"/>
        </w:rPr>
        <w:br/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 </w:t>
      </w:r>
      <w:r>
        <w:rPr>
          <w:rFonts w:ascii="Arial" w:hAnsi="Arial" w:cs="Arial"/>
          <w:color w:val="111111"/>
        </w:rPr>
        <w:br/>
        <w:t xml:space="preserve">До прибытия оперативно-следственной группы дайте указание сотрудникам находиться на безопасном расстоянии от обнаруженного предмета. </w:t>
      </w:r>
      <w:r>
        <w:rPr>
          <w:rFonts w:ascii="Arial" w:hAnsi="Arial" w:cs="Arial"/>
          <w:color w:val="111111"/>
        </w:rPr>
        <w:br/>
        <w:t xml:space="preserve">В случае необходимости приступите к эвакуации людей согласно имеющемуся плану.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Важно</w:t>
      </w:r>
      <w:r>
        <w:rPr>
          <w:rFonts w:ascii="Arial" w:hAnsi="Arial" w:cs="Arial"/>
          <w:color w:val="111111"/>
        </w:rPr>
        <w:t xml:space="preserve">: в соответствии с законодательством руководитель организации несёт персональную ответственность за жизнь и здоровье своих сотрудников. </w:t>
      </w:r>
      <w:r>
        <w:rPr>
          <w:rFonts w:ascii="Arial" w:hAnsi="Arial" w:cs="Arial"/>
          <w:color w:val="111111"/>
        </w:rPr>
        <w:br/>
        <w:t xml:space="preserve"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 </w:t>
      </w:r>
      <w:r>
        <w:rPr>
          <w:rFonts w:ascii="Arial" w:hAnsi="Arial" w:cs="Arial"/>
          <w:color w:val="111111"/>
        </w:rPr>
        <w:br/>
        <w:t xml:space="preserve">• Обеспечьте присутствие лиц, обнаруживших находку, до прибытия оперативно-следственной группы и фиксацию их установочных данных.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lastRenderedPageBreak/>
        <w:t xml:space="preserve">• Во всех случаях дайте указание не приближаться, не трогать, не вскрывать и не перемещать находку. Зафиксируйте время ее обнаружения.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Безусловно</w:t>
      </w:r>
      <w:r>
        <w:rPr>
          <w:rFonts w:ascii="Arial" w:hAnsi="Arial" w:cs="Arial"/>
          <w:color w:val="111111"/>
        </w:rPr>
        <w:t xml:space="preserve"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Еще раз напоминаем</w:t>
      </w:r>
      <w:r>
        <w:rPr>
          <w:rFonts w:ascii="Arial" w:hAnsi="Arial" w:cs="Arial"/>
          <w:color w:val="111111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FC7AC4" w:rsidRDefault="00FC7AC4" w:rsidP="00FC7AC4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>Материал предоставлен: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Краевым государственным казённым образовательным учреждением «Учебно-методический центр </w:t>
      </w:r>
      <w:r>
        <w:rPr>
          <w:rFonts w:ascii="Arial" w:hAnsi="Arial" w:cs="Arial"/>
          <w:color w:val="111111"/>
        </w:rPr>
        <w:br/>
        <w:t xml:space="preserve">по гражданской обороне, чрезвычайным ситуациям </w:t>
      </w:r>
      <w:r>
        <w:rPr>
          <w:rFonts w:ascii="Arial" w:hAnsi="Arial" w:cs="Arial"/>
          <w:color w:val="111111"/>
        </w:rPr>
        <w:br/>
        <w:t xml:space="preserve">и пожарной безопасности Красноярского края» </w:t>
      </w:r>
      <w:r>
        <w:rPr>
          <w:rFonts w:ascii="Arial" w:hAnsi="Arial" w:cs="Arial"/>
          <w:color w:val="111111"/>
        </w:rPr>
        <w:br/>
        <w:t xml:space="preserve">Адрес: 660100, г. Красноярск, ул. </w:t>
      </w:r>
      <w:proofErr w:type="gramStart"/>
      <w:r>
        <w:rPr>
          <w:rFonts w:ascii="Arial" w:hAnsi="Arial" w:cs="Arial"/>
          <w:color w:val="111111"/>
        </w:rPr>
        <w:t>Пролетарская</w:t>
      </w:r>
      <w:proofErr w:type="gramEnd"/>
      <w:r>
        <w:rPr>
          <w:rFonts w:ascii="Arial" w:hAnsi="Arial" w:cs="Arial"/>
          <w:color w:val="111111"/>
        </w:rPr>
        <w:t>, 155</w:t>
      </w:r>
    </w:p>
    <w:p w:rsidR="001026CE" w:rsidRPr="00FC7AC4" w:rsidRDefault="001026CE" w:rsidP="00FC7AC4">
      <w:bookmarkStart w:id="0" w:name="_GoBack"/>
      <w:bookmarkEnd w:id="0"/>
    </w:p>
    <w:sectPr w:rsidR="001026CE" w:rsidRPr="00F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A10BC5"/>
    <w:rsid w:val="00B22894"/>
    <w:rsid w:val="00E86CB2"/>
    <w:rsid w:val="00EE24C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2020-08-25T18:39:00Z</dcterms:created>
  <dcterms:modified xsi:type="dcterms:W3CDTF">2020-08-25T18:39:00Z</dcterms:modified>
</cp:coreProperties>
</file>